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Annual and Term Plan Templates for Grades 2 to 13</w:t>
      </w:r>
    </w:p>
    <w:p>
      <w:pPr>
        <w:pStyle w:val="Subtitle"/>
      </w:pPr>
      <w:r>
        <w:t xml:space="preserve">A yearly scheme and a term plan you can copy into your record book, with each grade's units already listed.</w:t>
      </w:r>
    </w:p>
    <w:p>
      <w:pPr>
        <w:pStyle w:val="Heading3"/>
        <w:keepNext/>
      </w:pPr>
      <w:r>
        <w:t xml:space="preserve">How to use these templates</w:t>
      </w:r>
    </w:p>
    <w:p>
      <w:pPr>
        <w:pStyle w:val="Note"/>
      </w:pPr>
      <w:r>
        <w:t xml:space="preserve">Copy the headings into your record book or print this page. For the Competencies column, see </w:t>
      </w:r>
      <w:r>
        <w:t xml:space="preserve">English Competencies and Competency Levels by Grade</w:t>
      </w:r>
      <w:r>
        <w:rPr>
          <w:sz w:val="18"/>
        </w:rPr>
        <w:t xml:space="preserve"> (https://rcfenglish.com/teacher-resources/competency-levels/)</w:t>
      </w:r>
      <w:r>
        <w:t xml:space="preserve">. The units are listed in the order of each grade's Pupil's Book. </w:t>
      </w:r>
      <w:r>
        <w:rPr>
          <w:b/>
        </w:rPr>
        <w:t xml:space="preserve">Fill in the term, weeks and dates from your own school calendar</w:t>
      </w:r>
      <w:r>
        <w:t xml:space="preserve">; term dates and the number of English periods change from year to year and from school to school, so we have not filled them in for you.</w:t>
      </w:r>
    </w:p>
    <w:p>
      <w:pPr>
        <w:pStyle w:val="Note"/>
      </w:pPr>
      <w:r>
        <w:t xml:space="preserve">These forms were written by RCF English and may be copied and adapted freely.</w:t>
      </w:r>
    </w:p>
    <w:p>
      <w:pPr>
        <w:pStyle w:val="Heading1"/>
        <w:keepNext/>
      </w:pPr>
      <w:r>
        <w:t xml:space="preserve">1. Annual plan (scheme of work)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670"/>
        <w:gridCol w:w="1670"/>
        <w:gridCol w:w="1670"/>
        <w:gridCol w:w="1670"/>
        <w:gridCol w:w="1670"/>
        <w:gridCol w:w="1670"/>
        <w:gridCol w:w="1670"/>
        <w:gridCol w:w="1670"/>
        <w:gridCol w:w="1678"/>
      </w:tblGrid>
      <w:tr>
        <w:trPr>
          <w:tblHeader/>
          <w:cantSplit/>
        </w:trPr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Competencies / competency levels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Main activities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Assessment (including SBA)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167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8" w:type="dxa"/>
          </w:tcPr>
          <w:p>
            <w:pPr>
              <w:pStyle w:val="TableText"/>
            </w:pPr>
          </w:p>
        </w:tc>
      </w:tr>
    </w:tbl>
    <w:p/>
    <w:p>
      <w:pPr>
        <w:pStyle w:val="Heading1"/>
        <w:keepNext/>
      </w:pPr>
      <w:r>
        <w:t xml:space="preserve">2. Term plan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670"/>
        <w:gridCol w:w="1670"/>
        <w:gridCol w:w="1670"/>
        <w:gridCol w:w="1670"/>
        <w:gridCol w:w="1670"/>
        <w:gridCol w:w="1670"/>
        <w:gridCol w:w="1670"/>
        <w:gridCol w:w="1670"/>
        <w:gridCol w:w="1678"/>
      </w:tblGrid>
      <w:tr>
        <w:trPr>
          <w:tblHeader/>
          <w:cantSplit/>
        </w:trPr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Dates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 and activities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Skills and grammar focus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Periods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Resources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Assessment</w:t>
            </w:r>
          </w:p>
        </w:tc>
        <w:tc>
          <w:tcPr>
            <w:tcW w:w="167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Done / not done</w:t>
            </w:r>
          </w:p>
        </w:tc>
        <w:tc>
          <w:tcPr>
            <w:tcW w:w="167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Reason and catch-up plan</w:t>
            </w:r>
          </w:p>
        </w:tc>
      </w:tr>
      <w:tr>
        <w:trPr>
          <w:cantSplit/>
          <w:trHeight w:val="700"/>
        </w:trPr>
        <w:tc>
          <w:tcPr>
            <w:tcW w:w="1670" w:type="dxa"/>
          </w:tcPr>
          <w:p>
            <w:pPr>
              <w:pStyle w:val="TableText"/>
            </w:pPr>
            <w:r>
              <w:t xml:space="preserve">Week 1</w:t>
            </w: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1670" w:type="dxa"/>
          </w:tcPr>
          <w:p>
            <w:pPr>
              <w:pStyle w:val="TableText"/>
            </w:pPr>
            <w:r>
              <w:t xml:space="preserve">Week 2</w:t>
            </w: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1670" w:type="dxa"/>
          </w:tcPr>
          <w:p>
            <w:pPr>
              <w:pStyle w:val="TableText"/>
            </w:pPr>
            <w:r>
              <w:t xml:space="preserve">Week 3</w:t>
            </w: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678" w:type="dxa"/>
          </w:tcPr>
          <w:p>
            <w:pPr>
              <w:pStyle w:val="TableText"/>
            </w:pPr>
          </w:p>
        </w:tc>
      </w:tr>
    </w:tbl>
    <w:p/>
    <w:p>
      <w:pPr>
        <w:pStyle w:val="Heading1"/>
        <w:keepNext/>
      </w:pPr>
      <w:r>
        <w:t xml:space="preserve">3. Grade by grade</w:t>
      </w:r>
    </w:p>
    <w:p>
      <w:r>
        <w:t xml:space="preserve">Each table lists the units of that grade's book, ready to copy into the annual plan. Add the term, weeks and dates yourself.</w:t>
      </w:r>
    </w:p>
    <w:p>
      <w:pPr>
        <w:pStyle w:val="Heading2"/>
        <w:keepNext/>
      </w:pPr>
      <w:r>
        <w:t xml:space="preserve">Grade 2 annual plan</w:t>
      </w:r>
    </w:p>
    <w:p>
      <w:pPr>
        <w:keepNext/>
      </w:pPr>
      <w:r>
        <w:t xml:space="preserve">We do not have the Grade 2 book yet, so the units are not listed. Copy them from your Grade 2 Teacher's Guide or Pupil's Book into the blank rows.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3 annual plan</w:t>
      </w:r>
    </w:p>
    <w:p>
      <w:pPr>
        <w:keepNext/>
      </w:pPr>
      <w:r>
        <w:t xml:space="preserve">Units from the Grade 3 English Pupil's Book (new syllabus).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I, myself and me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Home sweet home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Our School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My food bag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Animal friends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Clothes we wear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Playing is fun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The world around me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4 annual plan</w:t>
      </w:r>
    </w:p>
    <w:p>
      <w:pPr>
        <w:keepNext/>
      </w:pPr>
      <w:r>
        <w:t xml:space="preserve">Units from the Grade 4 English Pupil's Book.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My family and friends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Our beautiful garden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Places around me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Joy of work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Our festivals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Let's go shopping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My calendar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Playing games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Good practices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Happy days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5 annual plan</w:t>
      </w:r>
    </w:p>
    <w:p>
      <w:pPr>
        <w:keepNext/>
      </w:pPr>
      <w:r>
        <w:t xml:space="preserve">We do not have the Grade 5 book yet, so the units are not listed. Copy them from your Grade 5 Teacher's Guide or Pupil's Book into the blank rows.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6 annual plan</w:t>
      </w:r>
    </w:p>
    <w:p>
      <w:pPr>
        <w:keepNext/>
      </w:pPr>
      <w:r>
        <w:t xml:space="preserve">Units from the Grade 6 English Pupil's Book (2014 to 2019 edition).</w:t>
      </w:r>
    </w:p>
    <w:p>
      <w:pPr>
        <w:keepNext/>
      </w:pPr>
      <w:r>
        <w:t xml:space="preserve">These are the 2014 to 2019 edition units. Schools using the new 2026 Grade 6 book should copy that book's units instead.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Hello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Leisure Lesson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Where's Everything?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What Can You See?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Aunt Minoli's Kitchen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What We Do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A Fine Day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A Visit to the Zoo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Sugar or Sand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Was It Yesterday?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11: Eco Friends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7 annual plan</w:t>
      </w:r>
    </w:p>
    <w:p>
      <w:pPr>
        <w:keepNext/>
      </w:pPr>
      <w:r>
        <w:t xml:space="preserve">Units from the Grade 7 English Pupil's Book.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What You See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Friends Indeed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Pleasure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A Busy Day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Once Upon a Time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Better Safe Than Sorry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Around the Country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Wonders Around Us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Our Beautiful World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Future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8 annual plan</w:t>
      </w:r>
    </w:p>
    <w:p>
      <w:pPr>
        <w:keepNext/>
      </w:pPr>
      <w:r>
        <w:t xml:space="preserve">Units from the Grade 8 English Pupil's Book.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Plan the Work, Work the Plan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Winged Friends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Let's Be Considerate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Mother Nature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Between the Miles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When We Are Together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The World of Children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It's a Small World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On Top of the World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Beyond the Classroom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9 annual plan</w:t>
      </w:r>
    </w:p>
    <w:p>
      <w:pPr>
        <w:keepNext/>
      </w:pPr>
      <w:r>
        <w:t xml:space="preserve">Units from the Grade 9 English Pupil's Book.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Everybody Is Good at Something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May I Help You?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Meeting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Extinct Friends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A Second Chance Called Tomorrow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Art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Where We Are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Success Through Creativity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The Greatest Wealth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Be Happy, Be Bright, Be You!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10 annual plan</w:t>
      </w:r>
    </w:p>
    <w:p>
      <w:pPr>
        <w:keepNext/>
      </w:pPr>
      <w:r>
        <w:t xml:space="preserve">Units from the Grade 10 English Pupil's Book.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People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On Your Way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Travel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Let's Talk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Best Practices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Information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Learning Is Fun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Healthy Food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Nature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Personality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11: The Right Career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12: Success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13: Future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14: Sports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11 annual plan</w:t>
      </w:r>
    </w:p>
    <w:p>
      <w:pPr>
        <w:keepNext/>
      </w:pPr>
      <w:r>
        <w:t xml:space="preserve">Units from the Grade 11 English Pupil's Book.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Our Responsibilities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Facing Challenges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Great Lanka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For a Better Tomorrow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Best Use of Time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A Moment of Fun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A Simple Living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Reading Is Fun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9: Enigma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10: Choices in Life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12 annual plan</w:t>
      </w:r>
    </w:p>
    <w:p>
      <w:pPr>
        <w:keepNext/>
      </w:pPr>
      <w:r>
        <w:t xml:space="preserve">Grades 12 and 13 share one A/L General English textbook. Your school's scheme decides which units are taught in each year.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Sri Lankan Achievers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Living in Harmony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Relationships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English as a Local and Global Language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Crime and Social Responsibility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The Cyber World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Continuing Education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Employment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2"/>
        <w:keepNext/>
      </w:pPr>
      <w:r>
        <w:t xml:space="preserve">Grade 13 annual plan</w:t>
      </w:r>
    </w:p>
    <w:p>
      <w:pPr>
        <w:keepNext/>
      </w:pPr>
      <w:r>
        <w:t xml:space="preserve">Grades 12 and 13 share one A/L General English textbook. Your school's scheme decides which units are taught in each year.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506"/>
        <w:gridCol w:w="2506"/>
        <w:gridCol w:w="2506"/>
        <w:gridCol w:w="2506"/>
        <w:gridCol w:w="2506"/>
        <w:gridCol w:w="2508"/>
      </w:tblGrid>
      <w:tr>
        <w:trPr>
          <w:tblHeader/>
          <w:cantSplit/>
        </w:trPr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Weeks / periods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Planned dates</w:t>
            </w:r>
          </w:p>
        </w:tc>
        <w:tc>
          <w:tcPr>
            <w:tcW w:w="25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Completed on</w:t>
            </w:r>
          </w:p>
        </w:tc>
        <w:tc>
          <w:tcPr>
            <w:tcW w:w="25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Remarks</w:t>
            </w: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1: Sri Lankan Achievers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2: Living in Harmony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3: Relationships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4: English as a Local and Global Language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5: Crime and Social Responsibility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6: The Cyber World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7: Continuing Education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506" w:type="dxa"/>
          </w:tcPr>
          <w:p>
            <w:pPr>
              <w:pStyle w:val="TableText"/>
            </w:pPr>
            <w:r>
              <w:t xml:space="preserve">Unit 8: Employment</w:t>
            </w: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6" w:type="dxa"/>
          </w:tcPr>
          <w:p>
            <w:pPr>
              <w:pStyle w:val="TableText"/>
            </w:pPr>
          </w:p>
        </w:tc>
        <w:tc>
          <w:tcPr>
            <w:tcW w:w="2508" w:type="dxa"/>
          </w:tcPr>
          <w:p>
            <w:pPr>
              <w:pStyle w:val="TableText"/>
            </w:pPr>
          </w:p>
        </w:tc>
      </w:tr>
    </w:tbl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6838" w:h="11906" w:orient="landscape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Annual and Term Plan Templates for Grades 2 to 13</dc:title>
  <dc:creator>RCF English</dc:creator>
</cp:coreProperties>
</file>